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009B" w14:textId="259B8C65" w:rsidR="004A59DF" w:rsidRPr="00DE6FA7" w:rsidRDefault="004A59DF" w:rsidP="009C4847">
      <w:pPr>
        <w:shd w:val="clear" w:color="auto" w:fill="FFFFFF"/>
        <w:spacing w:after="0" w:line="242" w:lineRule="atLeast"/>
        <w:ind w:left="-142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Организация воспитательно-образовательного процесса в разновозрастной группе</w:t>
      </w:r>
    </w:p>
    <w:p w14:paraId="589E9299" w14:textId="77777777" w:rsidR="002D27F6" w:rsidRPr="00DE6FA7" w:rsidRDefault="002D27F6" w:rsidP="00CA4C2B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01B4CAB8" w14:textId="3A1D1A46" w:rsidR="002D27F6" w:rsidRPr="00DE6FA7" w:rsidRDefault="00617375" w:rsidP="009C484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</w:t>
      </w:r>
      <w:r w:rsidR="002D27F6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Добрый день, уважаемые коллеги! Представляю опыт работы в разновозрастной группе МАДОУ ЦРР – «Слободо-Туринский детский сад «Солнечный»  </w:t>
      </w:r>
    </w:p>
    <w:p w14:paraId="3F6DB66C" w14:textId="5C121525" w:rsidR="00012576" w:rsidRPr="00DE6FA7" w:rsidRDefault="009C4847" w:rsidP="009C484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</w:t>
      </w:r>
      <w:r w:rsidR="00CA4C2B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детском саду </w:t>
      </w:r>
      <w:r w:rsidR="002D27F6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работает </w:t>
      </w:r>
      <w:r w:rsidR="00CA4C2B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одна разновозрастная группа- группа компенсирующей направленности.</w:t>
      </w:r>
    </w:p>
    <w:p w14:paraId="2138F42A" w14:textId="260486C3" w:rsidR="00012576" w:rsidRPr="00DE6FA7" w:rsidRDefault="00840469" w:rsidP="00012576">
      <w:pPr>
        <w:pStyle w:val="a7"/>
        <w:shd w:val="clear" w:color="auto" w:fill="FFFFFF"/>
        <w:spacing w:after="0" w:line="242" w:lineRule="atLeast"/>
        <w:ind w:left="1069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</w:t>
      </w:r>
      <w:r w:rsidR="00CA4C2B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рупп</w:t>
      </w: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 посещают</w:t>
      </w:r>
      <w:r w:rsidR="00CA4C2B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11 детей: </w:t>
      </w:r>
      <w:r w:rsidR="00617375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Младшего, среднего, старшего дошкольного возраста. </w:t>
      </w:r>
    </w:p>
    <w:p w14:paraId="69CEB134" w14:textId="77777777" w:rsidR="00617375" w:rsidRPr="00DE6FA7" w:rsidRDefault="00012576" w:rsidP="00012576">
      <w:pPr>
        <w:pStyle w:val="a7"/>
        <w:shd w:val="clear" w:color="auto" w:fill="FFFFFF"/>
        <w:spacing w:after="0" w:line="242" w:lineRule="atLeast"/>
        <w:ind w:left="0" w:firstLine="14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Воспитанники данной группы имеют заключение ТПМПК (территориальной психолого-медико-педагогической комиссии), большая часть детей имеют нарушения речевого развития. Так же имеются дети с ЗПР и 1 слабовидящий ребенок. </w:t>
      </w:r>
    </w:p>
    <w:p w14:paraId="0FA390B3" w14:textId="7F2DB0A4" w:rsidR="00F34655" w:rsidRPr="00DE6FA7" w:rsidRDefault="00617375" w:rsidP="009C4847">
      <w:pPr>
        <w:pStyle w:val="a7"/>
        <w:shd w:val="clear" w:color="auto" w:fill="FFFFFF"/>
        <w:spacing w:after="0" w:line="242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</w:t>
      </w:r>
      <w:r w:rsidR="00840469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</w:t>
      </w:r>
      <w:r w:rsidR="00012576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сновн</w:t>
      </w:r>
      <w:r w:rsidR="00840469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ая</w:t>
      </w:r>
      <w:r w:rsidR="00012576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общеобразовательн</w:t>
      </w:r>
      <w:r w:rsidR="00840469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ая</w:t>
      </w:r>
      <w:r w:rsidR="00012576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840469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программа группы компенсирующей направленности составлена на основе программы «Детский сад 2100» </w:t>
      </w:r>
      <w:proofErr w:type="spellStart"/>
      <w:r w:rsidR="00840469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под.редакцией</w:t>
      </w:r>
      <w:proofErr w:type="spellEnd"/>
      <w:r w:rsidR="00840469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="00840469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Чиндиловой</w:t>
      </w:r>
      <w:proofErr w:type="spellEnd"/>
      <w:r w:rsidR="00840469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Так же специалистами психолого-педагогического консилиума </w:t>
      </w: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детского сада</w:t>
      </w:r>
      <w:r w:rsidR="00840469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разработаны </w:t>
      </w:r>
      <w:r w:rsidR="00012576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адаптированн</w:t>
      </w:r>
      <w:r w:rsidR="00840469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ые</w:t>
      </w:r>
      <w:r w:rsidR="00012576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программ</w:t>
      </w:r>
      <w:r w:rsidR="00840469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ы</w:t>
      </w:r>
      <w:r w:rsidR="00012576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r w:rsidR="00012576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Организация воспитательно-образовательного процесса в разновозрастной группе имеет свои особенности и сложности, требует от педагога знания </w:t>
      </w:r>
      <w:r w:rsidR="00C809E7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методики проведения занятий,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умения сопоставлять программные требования с возрастными и индивидуальными особенностями детей, способности правильно распределять внимание, понимать и видеть каждого ребенка и всю группу в целом, обеспечивать развитие детей в соответствии с их возможностями.</w:t>
      </w:r>
    </w:p>
    <w:p w14:paraId="10F2E903" w14:textId="1615D487" w:rsidR="00F34655" w:rsidRPr="00DE6FA7" w:rsidRDefault="00617375" w:rsidP="009C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4.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Научно-методической основой педагогического процесса в </w:t>
      </w:r>
      <w:r w:rsidR="001F79A6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разновозрастной группе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является правильное сочетание общих требований дошкольной педагогики с конкретными условиями воспитания в каждой группе детей разного возраста. </w:t>
      </w:r>
      <w:r w:rsidR="00EE41DA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F79A6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Наиболее целесообразным является комплектование групп детьми близкого, смежного возраста. </w:t>
      </w:r>
      <w:r w:rsidR="00EE41DA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нашей разновозрастной группе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 w:rsidR="00EE41DA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2 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подгруппы</w:t>
      </w:r>
      <w:r w:rsidR="00A3427A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 1. Дети старшего дошкольного возраста. 2. Дети среднего и младшего возраста.</w:t>
      </w:r>
    </w:p>
    <w:p w14:paraId="620B6027" w14:textId="798B9010" w:rsidR="00F34655" w:rsidRPr="00DE6FA7" w:rsidRDefault="00A3427A" w:rsidP="009C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5</w:t>
      </w:r>
      <w:r w:rsidR="004A59DF" w:rsidRPr="00DE6FA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.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Организация педагогического процесса должна быть ориентирована не только на общие задачи воспитания, а главным образом на ребенка, его потребности, интересы, уровень развития.</w:t>
      </w:r>
    </w:p>
    <w:p w14:paraId="69749633" w14:textId="2793912F" w:rsidR="00F34655" w:rsidRPr="00DE6FA7" w:rsidRDefault="00A3427A" w:rsidP="009C484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6.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При организации работы в разновозрастной </w:t>
      </w:r>
      <w:r w:rsidR="00C809E7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группе </w:t>
      </w:r>
      <w:r w:rsidR="00C809E7" w:rsidRPr="00DE6FA7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>учитываются</w:t>
      </w:r>
      <w:r w:rsidR="00CA4C2B" w:rsidRPr="00DE6FA7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следующие</w:t>
      </w:r>
      <w:r w:rsidR="00F34655" w:rsidRPr="00DE6FA7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моменты:</w:t>
      </w:r>
    </w:p>
    <w:p w14:paraId="38B32128" w14:textId="6192CD2E" w:rsidR="00F34655" w:rsidRPr="00DE6FA7" w:rsidRDefault="00F34655" w:rsidP="00F34655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 1. </w:t>
      </w:r>
      <w:r w:rsidR="001A3CE7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О</w:t>
      </w: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рганизовывая </w:t>
      </w:r>
      <w:r w:rsidR="00896226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образовательный процесс</w:t>
      </w: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в </w:t>
      </w:r>
      <w:r w:rsidRPr="00DE6FA7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разновозрастной группе, </w:t>
      </w:r>
      <w:r w:rsidR="001A3CE7" w:rsidRPr="00DE6FA7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я </w:t>
      </w:r>
      <w:r w:rsidRPr="00DE6FA7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>четко определ</w:t>
      </w:r>
      <w:r w:rsidR="001A3CE7" w:rsidRPr="00DE6FA7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>яю</w:t>
      </w:r>
      <w:r w:rsidRPr="00DE6FA7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цель, задачи, содержание, владе</w:t>
      </w:r>
      <w:r w:rsidR="00CA4C2B" w:rsidRPr="00DE6FA7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>ю</w:t>
      </w:r>
      <w:r w:rsidRPr="00DE6FA7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методикой проведения НОД с детьми в разновозрастной группе.</w:t>
      </w:r>
    </w:p>
    <w:p w14:paraId="4B0BD452" w14:textId="5A4C77BF" w:rsidR="00F34655" w:rsidRPr="00DE6FA7" w:rsidRDefault="00F34655" w:rsidP="00F34655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2. </w:t>
      </w:r>
      <w:r w:rsidR="0002324F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НОД проводится в первую и вторую половину дня.  </w:t>
      </w:r>
      <w:r w:rsidR="001F79A6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Основной формой работы в разновозрастной группе остаются занятия</w:t>
      </w:r>
      <w:r w:rsidR="0002324F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.</w:t>
      </w:r>
      <w:r w:rsidR="001F79A6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Программные требования дифференцируются для каждой возрастной подгруппы за счет разных способов выполнения определенного задания.</w:t>
      </w:r>
    </w:p>
    <w:p w14:paraId="1FDD30FF" w14:textId="01B8B501" w:rsidR="00F34655" w:rsidRPr="00DE6FA7" w:rsidRDefault="00F34655" w:rsidP="00F34655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3. На фронтальных занятиях</w:t>
      </w:r>
      <w:r w:rsidR="001F79A6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, таких как </w:t>
      </w:r>
      <w:r w:rsidR="00CA7AAD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ХЛ, экология и др.</w:t>
      </w:r>
      <w:r w:rsidR="005425B2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реша</w:t>
      </w:r>
      <w:r w:rsidR="005425B2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ем </w:t>
      </w: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общие образовательные задачи, а более </w:t>
      </w:r>
      <w:r w:rsidR="00C809E7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конкретные —</w:t>
      </w: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на подгруппо</w:t>
      </w:r>
      <w:r w:rsidR="00CA7AAD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вых и индивидуальных занятиях.</w:t>
      </w:r>
      <w:r w:rsidR="00B21246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r w:rsidR="00291B14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Пример </w:t>
      </w:r>
      <w:r w:rsidR="003562BD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Например на этой на этой неделе у нас было занятие по художественной литературе</w:t>
      </w:r>
      <w:r w:rsidR="004C18AB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. Р</w:t>
      </w:r>
      <w:r w:rsidR="003562BD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ассказ Николая Носова </w:t>
      </w:r>
      <w:r w:rsidR="00A751C8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«Н</w:t>
      </w:r>
      <w:r w:rsidR="003562BD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а горке</w:t>
      </w:r>
      <w:r w:rsidR="00A751C8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»</w:t>
      </w:r>
      <w:r w:rsidR="003562BD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в начале занятия все дети слушали произведени</w:t>
      </w:r>
      <w:r w:rsidR="004C18AB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е</w:t>
      </w:r>
      <w:r w:rsidR="003562BD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после было обсуждение</w:t>
      </w:r>
      <w:r w:rsidR="00A751C8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.</w:t>
      </w:r>
      <w:r w:rsidR="003562BD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 </w:t>
      </w:r>
      <w:r w:rsidR="004C18AB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В</w:t>
      </w:r>
      <w:r w:rsidR="003562BD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опросы были подобраны</w:t>
      </w:r>
      <w:r w:rsidR="00A751C8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различного уровня сложности в зависимости от возраста. С </w:t>
      </w:r>
      <w:r w:rsidR="003562BD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подгруппой </w:t>
      </w:r>
      <w:r w:rsidR="00A751C8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детей </w:t>
      </w:r>
      <w:r w:rsidR="003562BD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старшего дошкольного возраста </w:t>
      </w:r>
      <w:r w:rsidR="00A751C8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работали над </w:t>
      </w:r>
      <w:r w:rsidR="003562BD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переска</w:t>
      </w:r>
      <w:r w:rsidR="00A751C8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зом. </w:t>
      </w:r>
    </w:p>
    <w:p w14:paraId="32B8BFAF" w14:textId="4137EEE8" w:rsidR="0002324F" w:rsidRPr="00DE6FA7" w:rsidRDefault="00F34655" w:rsidP="0002324F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4.</w:t>
      </w:r>
      <w:r w:rsidR="0002324F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r w:rsidR="0002324F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Практика показывает, что </w:t>
      </w:r>
      <w:proofErr w:type="spellStart"/>
      <w:r w:rsidR="0002324F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однотемные</w:t>
      </w:r>
      <w:proofErr w:type="spellEnd"/>
      <w:r w:rsidR="0002324F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занятия в разновозрастной группе наиболее целесообразны и эффективны. Это положение распространяется на все виды НОД. </w:t>
      </w:r>
    </w:p>
    <w:p w14:paraId="03AD6D00" w14:textId="72509D0C" w:rsidR="00F34655" w:rsidRPr="00DE6FA7" w:rsidRDefault="00F34655" w:rsidP="00F34655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lastRenderedPageBreak/>
        <w:t xml:space="preserve"> Общие </w:t>
      </w:r>
      <w:r w:rsidR="00CA4C2B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занятия мы проводим</w:t>
      </w: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при условии одинаковой или близкой темы для детей всех возрастных подгрупп, учитывая возможности детей и уровень их самостоятельности.</w:t>
      </w:r>
      <w:r w:rsidR="00896226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В нашем детском саду занятия проводятся </w:t>
      </w:r>
      <w:r w:rsidR="00BA10E2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по подгруппам</w:t>
      </w:r>
      <w:r w:rsidR="00896226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. </w:t>
      </w:r>
      <w:r w:rsidR="00CA7AAD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В одно время с</w:t>
      </w:r>
      <w:r w:rsidR="00896226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одной подгруппой занимается Специалист (</w:t>
      </w:r>
      <w:r w:rsidR="00981E04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учитель-л</w:t>
      </w:r>
      <w:r w:rsidR="00896226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огопед, </w:t>
      </w:r>
      <w:r w:rsidR="00981E04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учитель-д</w:t>
      </w:r>
      <w:r w:rsidR="00896226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ефектолог</w:t>
      </w:r>
      <w:r w:rsidR="00981E04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, педагог-психолог</w:t>
      </w:r>
      <w:r w:rsidR="00896226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), с другой подгруппой занятие проводится в группе с воспитателем</w:t>
      </w:r>
      <w:r w:rsidR="00896226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. </w:t>
      </w:r>
      <w:r w:rsidR="00F56EAE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r w:rsidR="003562BD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Например на занятия по математике подгруппа старшего и дошкольного возраста идёт на занятия с </w:t>
      </w:r>
      <w:r w:rsidR="00FE40D2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учителем дефектологом </w:t>
      </w:r>
      <w:r w:rsidR="003562BD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, а с подгруппой младшего</w:t>
      </w:r>
      <w:r w:rsidR="00A751C8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и среднего </w:t>
      </w:r>
      <w:r w:rsidR="003562BD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возраста занимается в группе с воспитатель.</w:t>
      </w:r>
    </w:p>
    <w:p w14:paraId="2F3B3B9E" w14:textId="0006500D" w:rsidR="00F34655" w:rsidRPr="00DE6FA7" w:rsidRDefault="00F34655" w:rsidP="00F34655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5. Материал, подготовленный к </w:t>
      </w:r>
      <w:r w:rsidR="00CA4C2B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занятию, содержит</w:t>
      </w: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общие элементы для детей всех подгрупп, что дает возможность объединить воспитанников для проведения игр, выполнения определенных заданий.</w:t>
      </w:r>
    </w:p>
    <w:p w14:paraId="16076032" w14:textId="19A5C5E8" w:rsidR="00BA10E2" w:rsidRPr="00DE6FA7" w:rsidRDefault="00F56EAE" w:rsidP="009C484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7</w:t>
      </w:r>
      <w:r w:rsidR="00FE40D2" w:rsidRPr="00DE6F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.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Выполнение заданий в разновозрастной группе осуществляется двумя путями: </w:t>
      </w:r>
    </w:p>
    <w:p w14:paraId="5FC66779" w14:textId="597C70FC" w:rsidR="00BA10E2" w:rsidRPr="00DE6FA7" w:rsidRDefault="00BA10E2" w:rsidP="00F34655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1. Под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непосредственным руководством педагога; </w:t>
      </w:r>
    </w:p>
    <w:p w14:paraId="0E6AF318" w14:textId="1F40B1A0" w:rsidR="00F34655" w:rsidRPr="00DE6FA7" w:rsidRDefault="00BA10E2" w:rsidP="00F34655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2. С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помощью дидактичных игр и дидактичных материалов (самостоятельная работа детей).</w:t>
      </w:r>
    </w:p>
    <w:p w14:paraId="3ED68524" w14:textId="4ED58ECA" w:rsidR="006306AB" w:rsidRPr="00DE6FA7" w:rsidRDefault="00F56EAE" w:rsidP="009C484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8.</w:t>
      </w:r>
      <w:r w:rsidR="006306AB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Однотемные занятия дают возможность рационально использовать время, экономя его на объяснении задания и способов выполнения.</w:t>
      </w:r>
    </w:p>
    <w:p w14:paraId="46BE7CF6" w14:textId="01967005" w:rsidR="006306AB" w:rsidRPr="00DE6FA7" w:rsidRDefault="00355BF2" w:rsidP="009C484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9</w:t>
      </w:r>
      <w:r w:rsidR="002E2C07" w:rsidRPr="00DE6FA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.</w:t>
      </w:r>
      <w:r w:rsidR="006306AB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Такая организация НОД помогает  осуществлять и полноценную индивидуальную работу с детьми. Например, в нашей </w:t>
      </w:r>
      <w:r w:rsidR="00C809E7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группе ребенок</w:t>
      </w:r>
      <w:r w:rsidR="006306AB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пяти лет слабо владеет навыками рисования, лепки, я в течение некоторого времени </w:t>
      </w:r>
      <w:r w:rsidR="00FE40D2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даю</w:t>
      </w:r>
      <w:r w:rsidR="006306AB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ему выполнять те задания, которые запланированы для четырехлетних детей. И наоборот, если ребенок четырех лет проявляет особые способности в той или иной деятельности, ему целесообразнее заниматься по программе старшей группы.</w:t>
      </w:r>
    </w:p>
    <w:p w14:paraId="0FEB0458" w14:textId="77777777" w:rsidR="0002324F" w:rsidRPr="00DE6FA7" w:rsidRDefault="0002324F" w:rsidP="00F34655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14:paraId="37FC9944" w14:textId="32C5AE21" w:rsidR="00F34655" w:rsidRPr="00DE6FA7" w:rsidRDefault="00355BF2" w:rsidP="009C484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lastRenderedPageBreak/>
        <w:t>10</w:t>
      </w:r>
      <w:r w:rsidR="00AC2B3E" w:rsidRPr="00DE6FA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  <w:t>.</w:t>
      </w:r>
      <w:r w:rsidR="00F34655" w:rsidRPr="00DE6FA7">
        <w:rPr>
          <w:rFonts w:ascii="Times New Roman" w:eastAsia="Times New Roman" w:hAnsi="Times New Roman" w:cs="Times New Roman"/>
          <w:color w:val="000000" w:themeColor="text1"/>
          <w:sz w:val="36"/>
          <w:szCs w:val="36"/>
          <w:bdr w:val="none" w:sz="0" w:space="0" w:color="auto" w:frame="1"/>
          <w:lang w:eastAsia="ru-RU"/>
        </w:rPr>
        <w:t xml:space="preserve"> 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При организации образовательного процесса</w:t>
      </w:r>
      <w:r w:rsidR="00981E04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учитыва</w:t>
      </w:r>
      <w:r w:rsidR="00981E04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ем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индивидуальные, возрастные и </w:t>
      </w:r>
      <w:r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гендерные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особенности детей дошкольного возраста.</w:t>
      </w:r>
    </w:p>
    <w:p w14:paraId="70908C5C" w14:textId="32007B24" w:rsidR="00F34655" w:rsidRPr="00DE6FA7" w:rsidRDefault="00F34655" w:rsidP="00F34655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Каждый ребенок имеет право на счастливое проживание периода дошкольного детства, и получения качественного дошкольного образования</w:t>
      </w:r>
      <w:r w:rsidR="00BA10E2" w:rsidRPr="00DE6FA7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.</w:t>
      </w:r>
    </w:p>
    <w:p w14:paraId="74658A46" w14:textId="2AE78224" w:rsidR="00F34655" w:rsidRPr="00DE6FA7" w:rsidRDefault="00F34655" w:rsidP="004A59D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</w:p>
    <w:p w14:paraId="795CB11F" w14:textId="306B4317" w:rsidR="00F34655" w:rsidRPr="00DE6FA7" w:rsidRDefault="004A59DF" w:rsidP="00AC2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       </w:t>
      </w:r>
      <w:r w:rsidR="004E24F6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рганизовывая учебно-воспитательный процесс в разновозрастной группе, </w:t>
      </w:r>
      <w:r w:rsidR="004E24F6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4E24F6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стараюсь 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задействовать каждого воспитанника группы к активному участию в образовательном процессе, независимо от возраста, пола и индивидуальных особенностей.</w:t>
      </w:r>
      <w:r w:rsidR="003B2662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6306AB" w:rsidRPr="00DE6FA7">
        <w:rPr>
          <w:rFonts w:ascii="Times New Roman" w:eastAsia="Times New Roman" w:hAnsi="Times New Roman" w:cs="Times New Roman"/>
          <w:sz w:val="36"/>
          <w:szCs w:val="36"/>
          <w:lang w:eastAsia="ru-RU"/>
        </w:rPr>
        <w:t>Считаю, что важно уделять внимание</w:t>
      </w:r>
      <w:r w:rsidR="006306AB" w:rsidRPr="00DE6F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6306AB" w:rsidRPr="00DE6FA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психологическому комфорту каждого ребенка. </w:t>
      </w:r>
      <w:r w:rsidR="00CA7AAD" w:rsidRPr="00DE6FA7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занятиях использую похвалу, даю возможность каждому выразить свои эмоции и мысли.</w:t>
      </w:r>
    </w:p>
    <w:p w14:paraId="257DF5EA" w14:textId="059CF7F8" w:rsidR="00F34655" w:rsidRPr="00DE6FA7" w:rsidRDefault="00100A33" w:rsidP="009C4847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1</w:t>
      </w:r>
      <w:r w:rsidR="009250C3" w:rsidRPr="00DE6FA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1</w:t>
      </w:r>
      <w:r w:rsidRPr="00DE6FA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.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Обстановка, окружающая ребёнка на протяжении его пребывания в дошкольном учреждении, играет значительную роль в его развитии и её организации необходимо уделять серьёзное внимание. Согласно современным стандартам образования, развивающая предметно-пространственная среда в ДОУ выступает в роли </w:t>
      </w:r>
      <w:r w:rsidR="00F34655" w:rsidRPr="00DE6FA7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«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Второго воспитателя</w:t>
      </w:r>
      <w:r w:rsidR="00F34655" w:rsidRPr="00DE6FA7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»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в 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разновозрастной группе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она строится по таким же принципам, только с небольшими 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уточнениями</w:t>
      </w:r>
      <w:r w:rsidR="00F34655" w:rsidRPr="00DE6F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14:paraId="6C4FE866" w14:textId="7988382B" w:rsidR="00F34655" w:rsidRPr="00DE6FA7" w:rsidRDefault="00F34655" w:rsidP="00F34655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DE6FA7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- игровой и дидактический материал должен соответствовать </w:t>
      </w:r>
      <w:r w:rsidR="00355BF2" w:rsidRPr="00DE6FA7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каждой возрастной </w:t>
      </w:r>
      <w:r w:rsidRPr="00DE6FA7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категор</w:t>
      </w:r>
      <w:r w:rsidR="00355BF2" w:rsidRPr="00DE6FA7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ии. </w:t>
      </w:r>
    </w:p>
    <w:p w14:paraId="0F899579" w14:textId="31AD8F3C" w:rsidR="00DE3BB2" w:rsidRPr="00DE6FA7" w:rsidRDefault="00DE3BB2" w:rsidP="00100A33">
      <w:pPr>
        <w:shd w:val="clear" w:color="auto" w:fill="FFFFFF" w:themeFill="background1"/>
        <w:spacing w:after="0" w:line="242" w:lineRule="atLeast"/>
        <w:jc w:val="both"/>
        <w:rPr>
          <w:rFonts w:ascii="Times New Roman" w:hAnsi="Times New Roman" w:cs="Times New Roman"/>
          <w:color w:val="333333"/>
          <w:sz w:val="36"/>
          <w:szCs w:val="36"/>
          <w:shd w:val="clear" w:color="auto" w:fill="F6F6F6"/>
        </w:rPr>
      </w:pPr>
      <w:r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t xml:space="preserve">Развивающее пространство нашей группы организовано так, чтобы каждый ребёнок имел возможность упражняться, играть, наблюдать. Обстановка группы позволяет предусмотреть чередование специально организованных занятий и свободной деятельности детей, способствует реализации режима двигательной активности. Создавая коррекционно-развивающую среду группы, мы стремились к тому, чтобы окружающая обстановка была комфортной, эстетичной, </w:t>
      </w:r>
      <w:r w:rsidR="006306AB"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t>мобильной</w:t>
      </w:r>
      <w:r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t xml:space="preserve">, вызывала </w:t>
      </w:r>
      <w:r w:rsidR="009250C3"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t>интерес</w:t>
      </w:r>
      <w:r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t xml:space="preserve"> участия детей во </w:t>
      </w:r>
      <w:r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lastRenderedPageBreak/>
        <w:t>всех видах деятельности (игровой, познавательной, театральной</w:t>
      </w:r>
      <w:r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6F6F6"/>
        </w:rPr>
        <w:t>)</w:t>
      </w:r>
      <w:r w:rsidR="004E0586"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6F6F6"/>
        </w:rPr>
        <w:t>.</w:t>
      </w:r>
    </w:p>
    <w:p w14:paraId="6FA3D121" w14:textId="77777777" w:rsidR="004E0586" w:rsidRPr="00DE6FA7" w:rsidRDefault="004E0586" w:rsidP="004E0586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</w:pPr>
      <w:r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t>Пространство группы трансформируется в зависимости от образовательной ситуации, в том числе от меняющихся интересов и возможностей детей. Столы, стульчики можно перемещать по группе, это позволяет организовать максимальное пространство для игр и развития детей.</w:t>
      </w:r>
    </w:p>
    <w:p w14:paraId="2DD18138" w14:textId="630EE471" w:rsidR="00C97E8A" w:rsidRPr="00DE6FA7" w:rsidRDefault="00DE3BB2" w:rsidP="00DE6FA7">
      <w:pPr>
        <w:shd w:val="clear" w:color="auto" w:fill="FFFFFF" w:themeFill="background1"/>
        <w:spacing w:after="0" w:line="242" w:lineRule="atLeast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</w:pPr>
      <w:r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t xml:space="preserve">В группе выделены различные центры, которые доступны </w:t>
      </w:r>
      <w:r w:rsidR="00C97E8A"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t>детям э</w:t>
      </w:r>
      <w:r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t xml:space="preserve">то такие центы </w:t>
      </w:r>
      <w:r w:rsidR="00C97E8A"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t>как:</w:t>
      </w:r>
    </w:p>
    <w:p w14:paraId="60AF5BD0" w14:textId="6108D2D5" w:rsidR="00DE3BB2" w:rsidRPr="00DE6FA7" w:rsidRDefault="009C4847" w:rsidP="00C97E8A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</w:pPr>
      <w:r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t xml:space="preserve">     </w:t>
      </w:r>
      <w:r w:rsidR="00100A33"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t>Центр «</w:t>
      </w:r>
      <w:r w:rsidR="00DE3BB2"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t>Физкультурный</w:t>
      </w:r>
      <w:r w:rsidR="00100A33"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t>»</w:t>
      </w:r>
    </w:p>
    <w:p w14:paraId="0E21AC2E" w14:textId="0D58E42A" w:rsidR="00E40EAC" w:rsidRPr="00DE6FA7" w:rsidRDefault="009250C3" w:rsidP="00C97E8A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color w:val="333333"/>
          <w:sz w:val="36"/>
          <w:szCs w:val="36"/>
          <w:shd w:val="clear" w:color="auto" w:fill="F6F6F6"/>
        </w:rPr>
      </w:pPr>
      <w:r w:rsidRPr="00DE6FA7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 w:themeFill="background1"/>
        </w:rPr>
        <w:t>12.</w:t>
      </w:r>
      <w:r w:rsidR="00E40EAC"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t>Центр Театрализаций</w:t>
      </w:r>
    </w:p>
    <w:p w14:paraId="3CD72460" w14:textId="37FC5C74" w:rsidR="00E40EAC" w:rsidRPr="00DE6FA7" w:rsidRDefault="009250C3" w:rsidP="00C97E8A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color w:val="333333"/>
          <w:sz w:val="36"/>
          <w:szCs w:val="36"/>
          <w:shd w:val="clear" w:color="auto" w:fill="F6F6F6"/>
        </w:rPr>
      </w:pPr>
      <w:r w:rsidRPr="00DE6FA7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 w:themeFill="background1"/>
        </w:rPr>
        <w:t>13.</w:t>
      </w:r>
      <w:r w:rsidR="00E40EAC" w:rsidRPr="00DE6FA7">
        <w:rPr>
          <w:rFonts w:ascii="Times New Roman" w:hAnsi="Times New Roman" w:cs="Times New Roman"/>
          <w:color w:val="333333"/>
          <w:sz w:val="36"/>
          <w:szCs w:val="36"/>
          <w:shd w:val="clear" w:color="auto" w:fill="FFFFFF" w:themeFill="background1"/>
        </w:rPr>
        <w:t>Центр науки и природы состоит из 2ух уголков:</w:t>
      </w:r>
    </w:p>
    <w:p w14:paraId="249B398B" w14:textId="0F986456" w:rsidR="00E40EAC" w:rsidRPr="00DE6FA7" w:rsidRDefault="00E40EAC" w:rsidP="00C97E8A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6F6F6"/>
        </w:rPr>
      </w:pPr>
      <w:r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>Уголок природы</w:t>
      </w:r>
    </w:p>
    <w:p w14:paraId="71FB5E2A" w14:textId="644E0072" w:rsidR="00E40EAC" w:rsidRPr="00DE6FA7" w:rsidRDefault="00E40EAC" w:rsidP="00C97E8A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6F6F6"/>
        </w:rPr>
      </w:pPr>
      <w:r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>Уголок познавательно-исследовательской деятельности</w:t>
      </w:r>
      <w:r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6F6F6"/>
        </w:rPr>
        <w:t>.</w:t>
      </w:r>
    </w:p>
    <w:p w14:paraId="535854D6" w14:textId="12CFD2A1" w:rsidR="00E40EAC" w:rsidRPr="00DE6FA7" w:rsidRDefault="009250C3" w:rsidP="00C97E8A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6F6F6"/>
        </w:rPr>
      </w:pPr>
      <w:r w:rsidRPr="00DE6FA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 w:themeFill="background1"/>
        </w:rPr>
        <w:t>14.</w:t>
      </w:r>
      <w:r w:rsidR="00E40EAC"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>Центр «Безопасности»</w:t>
      </w:r>
    </w:p>
    <w:p w14:paraId="7EBB7F03" w14:textId="78ED0733" w:rsidR="00E40EAC" w:rsidRPr="00DE6FA7" w:rsidRDefault="009250C3" w:rsidP="00C97E8A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6F6F6"/>
        </w:rPr>
      </w:pPr>
      <w:r w:rsidRPr="00DE6FA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 w:themeFill="background1"/>
        </w:rPr>
        <w:t>15.</w:t>
      </w:r>
      <w:r w:rsidR="00E40EAC"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>Центр «</w:t>
      </w:r>
      <w:r w:rsidR="00C4051E"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>Правильного питания</w:t>
      </w:r>
      <w:r w:rsidR="00E40EAC"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>»</w:t>
      </w:r>
    </w:p>
    <w:p w14:paraId="7A049E28" w14:textId="263E0A7B" w:rsidR="00E40EAC" w:rsidRPr="00DE6FA7" w:rsidRDefault="009250C3" w:rsidP="00C97E8A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6F6F6"/>
        </w:rPr>
      </w:pPr>
      <w:r w:rsidRPr="00DE6FA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 w:themeFill="background1"/>
        </w:rPr>
        <w:t>16</w:t>
      </w:r>
      <w:r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>.</w:t>
      </w:r>
      <w:r w:rsidR="00E40EAC"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>Центр «Художественного творчества»</w:t>
      </w:r>
    </w:p>
    <w:p w14:paraId="5A3A5B5B" w14:textId="20226196" w:rsidR="00E40EAC" w:rsidRPr="00DE6FA7" w:rsidRDefault="009250C3" w:rsidP="00C97E8A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6F6F6"/>
        </w:rPr>
      </w:pPr>
      <w:r w:rsidRPr="00DE6FA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 w:themeFill="background1"/>
        </w:rPr>
        <w:t>17</w:t>
      </w:r>
      <w:r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>.</w:t>
      </w:r>
      <w:r w:rsidR="00E40EAC"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>Центр «Конструирования»</w:t>
      </w:r>
    </w:p>
    <w:p w14:paraId="0BCF883B" w14:textId="0D0F1E0F" w:rsidR="00E40EAC" w:rsidRPr="00DE6FA7" w:rsidRDefault="009250C3" w:rsidP="00C97E8A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6F6F6"/>
        </w:rPr>
      </w:pPr>
      <w:r w:rsidRPr="00DE6FA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 w:themeFill="background1"/>
        </w:rPr>
        <w:t>18.</w:t>
      </w:r>
      <w:r w:rsidR="00E40EAC"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>Центр «Наша Родина-Россия»</w:t>
      </w:r>
    </w:p>
    <w:p w14:paraId="2B7D4D29" w14:textId="121B01DE" w:rsidR="00E40EAC" w:rsidRPr="00DE6FA7" w:rsidRDefault="009250C3" w:rsidP="00C97E8A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6F6F6"/>
        </w:rPr>
      </w:pPr>
      <w:r w:rsidRPr="00DE6FA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 w:themeFill="background1"/>
        </w:rPr>
        <w:t>19.</w:t>
      </w:r>
      <w:r w:rsidR="00E40EAC"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>Центр «Сюжетно-ролевой игры»</w:t>
      </w:r>
      <w:r w:rsid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6F6F6"/>
        </w:rPr>
        <w:t xml:space="preserve">, </w:t>
      </w:r>
      <w:r w:rsidR="006306AB"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>Центр «У</w:t>
      </w:r>
      <w:r w:rsidR="00E40EAC"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>единения</w:t>
      </w:r>
      <w:r w:rsidR="006306AB"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>»</w:t>
      </w:r>
    </w:p>
    <w:p w14:paraId="604E0F39" w14:textId="2C8E3337" w:rsidR="004E0586" w:rsidRPr="00DE6FA7" w:rsidRDefault="009C4847" w:rsidP="00C97E8A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6F6F6"/>
        </w:rPr>
      </w:pPr>
      <w:r w:rsidRPr="00DE6FA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6F6F6"/>
        </w:rPr>
        <w:t>20.</w:t>
      </w:r>
      <w:r w:rsidR="00676405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 xml:space="preserve"> </w:t>
      </w:r>
      <w:r w:rsidR="00A1437A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>Так как в нашей группе большинство детей имеют нарушения в развитии речи, большое внимание мы уделяем наполнению «</w:t>
      </w:r>
      <w:r w:rsidR="00676405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>Речев</w:t>
      </w:r>
      <w:r w:rsidR="00A1437A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>ого</w:t>
      </w:r>
      <w:r w:rsidR="00676405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 xml:space="preserve"> центр</w:t>
      </w:r>
      <w:r w:rsidR="00A1437A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>а».</w:t>
      </w:r>
      <w:r w:rsidR="00676405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 xml:space="preserve"> </w:t>
      </w:r>
      <w:r w:rsidR="00A1437A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>Цель создания уголка речевого развития -оптимальная организация развивающей среды для совершенствования речевых способностей детей</w:t>
      </w:r>
      <w:r w:rsidR="00A1437A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 xml:space="preserve">. </w:t>
      </w:r>
      <w:r w:rsidR="00676405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 xml:space="preserve">Он также становится одним из центров самостоятельной деятельности детей, </w:t>
      </w:r>
      <w:r w:rsidR="002E1DA4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 xml:space="preserve">ребятам </w:t>
      </w:r>
      <w:r w:rsidR="00676405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 xml:space="preserve">приятно и интересно изучать наглядные материалы и играть. </w:t>
      </w:r>
    </w:p>
    <w:p w14:paraId="44069217" w14:textId="3335FF58" w:rsidR="005443BC" w:rsidRPr="00DE6FA7" w:rsidRDefault="009250C3" w:rsidP="005443BC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 w:rsidRPr="00DE6FA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 w:themeFill="background1"/>
        </w:rPr>
        <w:t>21.</w:t>
      </w:r>
      <w:r w:rsidR="005443BC" w:rsidRPr="00DE6FA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 w:themeFill="background1"/>
        </w:rPr>
        <w:t>Центр «Наша Библиотека»</w:t>
      </w:r>
      <w:r w:rsidR="005443BC"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 xml:space="preserve"> </w:t>
      </w:r>
      <w:r w:rsidR="005443BC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>Дети любят слушать рассказы, рассматривать иллюстрации</w:t>
      </w:r>
      <w:r w:rsidR="008A34A6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 xml:space="preserve">, что очень важно в развитий речи. </w:t>
      </w:r>
      <w:r w:rsidR="005443BC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 xml:space="preserve"> Центр предназначен не только для изучения литературных произведений с воспитателем, но и для самостоятельной деятельности детей. Вся литература находиться в открытом доступе для каждого ребенка в независимости от возраста. </w:t>
      </w:r>
      <w:r w:rsidR="008A34A6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>Р</w:t>
      </w:r>
      <w:r w:rsidR="004E0586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 xml:space="preserve">ебята вместе с воспитателем </w:t>
      </w:r>
      <w:r w:rsidR="004E0586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lastRenderedPageBreak/>
        <w:t>«лечат книжки», что</w:t>
      </w:r>
      <w:r w:rsidR="005443BC" w:rsidRPr="00DE6FA7">
        <w:rPr>
          <w:rFonts w:ascii="Times New Roman" w:hAnsi="Times New Roman" w:cs="Times New Roman"/>
          <w:color w:val="1B1C2A"/>
          <w:sz w:val="36"/>
          <w:szCs w:val="36"/>
          <w:shd w:val="clear" w:color="auto" w:fill="FFFFFF"/>
        </w:rPr>
        <w:t xml:space="preserve"> помогает </w:t>
      </w:r>
      <w:r w:rsidR="005443BC" w:rsidRPr="00DE6FA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воспитывать бережное отношение к книге. Так же проводиться совместная работа с родителями и детьми</w:t>
      </w:r>
      <w:r w:rsidR="004E0586" w:rsidRPr="00DE6FA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. Регулярно проводим выставки</w:t>
      </w:r>
      <w:r w:rsidR="005443BC" w:rsidRPr="00DE6FA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: «</w:t>
      </w:r>
      <w:r w:rsidR="005443BC" w:rsidRPr="00DE6FA7">
        <w:rPr>
          <w:rStyle w:val="a6"/>
          <w:rFonts w:ascii="Times New Roman" w:hAnsi="Times New Roman" w:cs="Times New Roman"/>
          <w:b w:val="0"/>
          <w:bCs w:val="0"/>
          <w:color w:val="111111"/>
          <w:sz w:val="36"/>
          <w:szCs w:val="36"/>
          <w:bdr w:val="none" w:sz="0" w:space="0" w:color="auto" w:frame="1"/>
        </w:rPr>
        <w:t>Книга своими руками</w:t>
      </w:r>
      <w:r w:rsidR="005443BC" w:rsidRPr="00DE6FA7">
        <w:rPr>
          <w:rFonts w:ascii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shd w:val="clear" w:color="auto" w:fill="FFFFFF"/>
        </w:rPr>
        <w:t>»</w:t>
      </w:r>
      <w:r w:rsidR="005443BC" w:rsidRPr="00DE6FA7">
        <w:rPr>
          <w:rFonts w:ascii="Times New Roman" w:hAnsi="Times New Roman" w:cs="Times New Roman"/>
          <w:b/>
          <w:bCs/>
          <w:color w:val="111111"/>
          <w:sz w:val="36"/>
          <w:szCs w:val="36"/>
          <w:shd w:val="clear" w:color="auto" w:fill="FFFFFF"/>
        </w:rPr>
        <w:t xml:space="preserve">, </w:t>
      </w:r>
      <w:r w:rsidR="005443BC" w:rsidRPr="00DE6FA7"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shd w:val="clear" w:color="auto" w:fill="FFFFFF"/>
        </w:rPr>
        <w:t>«Любимые </w:t>
      </w:r>
      <w:r w:rsidR="005443BC" w:rsidRPr="00DE6FA7">
        <w:rPr>
          <w:rStyle w:val="a6"/>
          <w:rFonts w:ascii="Times New Roman" w:hAnsi="Times New Roman" w:cs="Times New Roman"/>
          <w:b w:val="0"/>
          <w:bCs w:val="0"/>
          <w:color w:val="111111"/>
          <w:sz w:val="36"/>
          <w:szCs w:val="36"/>
          <w:bdr w:val="none" w:sz="0" w:space="0" w:color="auto" w:frame="1"/>
        </w:rPr>
        <w:t>книги нашей семьи</w:t>
      </w:r>
      <w:r w:rsidR="005443BC" w:rsidRPr="00DE6FA7">
        <w:rPr>
          <w:rFonts w:ascii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shd w:val="clear" w:color="auto" w:fill="FFFFFF"/>
        </w:rPr>
        <w:t>»</w:t>
      </w:r>
      <w:r w:rsidR="004E0586" w:rsidRPr="00DE6FA7">
        <w:rPr>
          <w:rFonts w:ascii="Times New Roman" w:hAnsi="Times New Roman" w:cs="Times New Roman"/>
          <w:b/>
          <w:bCs/>
          <w:color w:val="111111"/>
          <w:sz w:val="36"/>
          <w:szCs w:val="36"/>
          <w:shd w:val="clear" w:color="auto" w:fill="FFFFFF"/>
        </w:rPr>
        <w:t xml:space="preserve">, </w:t>
      </w:r>
      <w:r w:rsidR="005443BC" w:rsidRPr="00DE6FA7"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shd w:val="clear" w:color="auto" w:fill="FFFFFF"/>
        </w:rPr>
        <w:t xml:space="preserve">«Моя любимая сказка» </w:t>
      </w:r>
      <w:r w:rsidR="005443BC" w:rsidRPr="00DE6FA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и друг</w:t>
      </w:r>
      <w:r w:rsidR="004E0586" w:rsidRPr="00DE6FA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ие</w:t>
      </w:r>
      <w:r w:rsidR="005443BC" w:rsidRPr="00DE6FA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 xml:space="preserve">. </w:t>
      </w:r>
    </w:p>
    <w:p w14:paraId="4B1F4F73" w14:textId="77777777" w:rsidR="005443BC" w:rsidRPr="00DE6FA7" w:rsidRDefault="005443BC" w:rsidP="005443BC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b/>
          <w:bCs/>
          <w:color w:val="1B1C2A"/>
          <w:sz w:val="36"/>
          <w:szCs w:val="36"/>
          <w:shd w:val="clear" w:color="auto" w:fill="FFFFFF"/>
        </w:rPr>
      </w:pPr>
      <w:r w:rsidRPr="00DE6FA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Ведь участие </w:t>
      </w:r>
      <w:r w:rsidRPr="00DE6FA7">
        <w:rPr>
          <w:rStyle w:val="a6"/>
          <w:rFonts w:ascii="Times New Roman" w:hAnsi="Times New Roman" w:cs="Times New Roman"/>
          <w:b w:val="0"/>
          <w:bCs w:val="0"/>
          <w:color w:val="111111"/>
          <w:sz w:val="36"/>
          <w:szCs w:val="36"/>
          <w:bdr w:val="none" w:sz="0" w:space="0" w:color="auto" w:frame="1"/>
          <w:shd w:val="clear" w:color="auto" w:fill="FFFFFF"/>
        </w:rPr>
        <w:t>родителей</w:t>
      </w:r>
      <w:r w:rsidRPr="00DE6FA7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t> в жизни группы способствует укреплению детско-</w:t>
      </w:r>
      <w:r w:rsidRPr="00DE6FA7">
        <w:rPr>
          <w:rStyle w:val="a6"/>
          <w:rFonts w:ascii="Times New Roman" w:hAnsi="Times New Roman" w:cs="Times New Roman"/>
          <w:b w:val="0"/>
          <w:bCs w:val="0"/>
          <w:color w:val="111111"/>
          <w:sz w:val="36"/>
          <w:szCs w:val="36"/>
          <w:bdr w:val="none" w:sz="0" w:space="0" w:color="auto" w:frame="1"/>
          <w:shd w:val="clear" w:color="auto" w:fill="FFFFFF"/>
        </w:rPr>
        <w:t>родительских отношений</w:t>
      </w:r>
      <w:r w:rsidRPr="00DE6FA7">
        <w:rPr>
          <w:rFonts w:ascii="Arial" w:hAnsi="Arial" w:cs="Arial"/>
          <w:b/>
          <w:bCs/>
          <w:color w:val="111111"/>
          <w:sz w:val="36"/>
          <w:szCs w:val="36"/>
          <w:shd w:val="clear" w:color="auto" w:fill="FFFFFF"/>
        </w:rPr>
        <w:t>.</w:t>
      </w:r>
    </w:p>
    <w:p w14:paraId="43362C24" w14:textId="3A738918" w:rsidR="00E84645" w:rsidRPr="00DE6FA7" w:rsidRDefault="009C4847" w:rsidP="00E84645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 w:themeFill="background1"/>
        </w:rPr>
      </w:pPr>
      <w:r w:rsidRPr="00DE6FA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 w:themeFill="background1"/>
        </w:rPr>
        <w:t xml:space="preserve">22. </w:t>
      </w:r>
      <w:r w:rsidR="00E84645" w:rsidRPr="00DE6FA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 w:themeFill="background1"/>
        </w:rPr>
        <w:t>Центр</w:t>
      </w:r>
      <w:r w:rsidR="00383AC0" w:rsidRPr="00DE6FA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 w:themeFill="background1"/>
        </w:rPr>
        <w:t xml:space="preserve"> </w:t>
      </w:r>
      <w:r w:rsidR="00E84645" w:rsidRPr="00DE6FA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 w:themeFill="background1"/>
        </w:rPr>
        <w:t xml:space="preserve">«Индивидуальных занятий для детей» </w:t>
      </w:r>
    </w:p>
    <w:p w14:paraId="44F9AF5C" w14:textId="48095C3B" w:rsidR="003C4AEA" w:rsidRPr="00DE6FA7" w:rsidRDefault="003C4AEA" w:rsidP="003C4AEA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</w:pPr>
      <w:r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 w:themeFill="background1"/>
        </w:rPr>
        <w:t xml:space="preserve">В центре индивидуальных занятий имеется зеркало </w:t>
      </w:r>
      <w:r w:rsidRPr="00DE6FA7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оно</w:t>
      </w:r>
      <w:r w:rsidRPr="00DE6FA7">
        <w:rPr>
          <w:rFonts w:ascii="Times New Roman" w:hAnsi="Times New Roman" w:cs="Times New Roman"/>
          <w:b/>
          <w:bCs/>
          <w:color w:val="202124"/>
          <w:sz w:val="36"/>
          <w:szCs w:val="36"/>
          <w:shd w:val="clear" w:color="auto" w:fill="FFFFFF"/>
        </w:rPr>
        <w:t xml:space="preserve"> </w:t>
      </w:r>
      <w:r w:rsidRPr="00DE6FA7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предназначено </w:t>
      </w:r>
      <w:r w:rsidR="008E75BE" w:rsidRPr="00DE6FA7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для коррекции речи детей </w:t>
      </w:r>
      <w:r w:rsidR="002E1DA4" w:rsidRPr="00DE6FA7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на </w:t>
      </w:r>
      <w:r w:rsidR="008E75BE" w:rsidRPr="00DE6FA7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>индивидуальных занятиях по заданию учителя логопеда в утренние и вечерние часы.</w:t>
      </w:r>
      <w:r w:rsidRPr="00DE6FA7">
        <w:rPr>
          <w:rFonts w:ascii="Times New Roman" w:hAnsi="Times New Roman" w:cs="Times New Roman"/>
          <w:color w:val="202124"/>
          <w:sz w:val="36"/>
          <w:szCs w:val="36"/>
          <w:shd w:val="clear" w:color="auto" w:fill="FFFFFF"/>
        </w:rPr>
        <w:t xml:space="preserve"> Зеркало позволяет развивать артикуляцию, проводить занятия по постановке звуков, закреплять навыки звукового анализа и проводить занятия на любые лексические темы. </w:t>
      </w:r>
    </w:p>
    <w:p w14:paraId="147A2F42" w14:textId="30289FB0" w:rsidR="000E4811" w:rsidRPr="00DE6FA7" w:rsidRDefault="002E1DA4" w:rsidP="00E84645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DE6F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</w:t>
      </w:r>
      <w:r w:rsidR="00BB6B1E" w:rsidRPr="00DE6F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елевизор используется для воспроизведения видео, иллюстраций и презентаций, а также как интерактивный тренажер для индивидуальных занятий с детьми</w:t>
      </w:r>
      <w:r w:rsidR="008E75BE" w:rsidRPr="00DE6F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для развития всех направлений речи. (звуковая культура, словарный запас, связная речь, грамматический строй речи и Т.Д</w:t>
      </w:r>
      <w:r w:rsidR="007B5D97" w:rsidRPr="00DE6F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) По всем этим направлениям делаем под</w:t>
      </w:r>
      <w:r w:rsidR="004E0586" w:rsidRPr="00DE6F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</w:t>
      </w:r>
      <w:r w:rsidR="007B5D97" w:rsidRPr="00DE6F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орку видеотеки</w:t>
      </w:r>
      <w:r w:rsidRPr="00DE6F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7B5D97" w:rsidRPr="00DE6F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исходя из тем тематического </w:t>
      </w:r>
      <w:r w:rsidR="0003141C" w:rsidRPr="00DE6F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планирования НОД различных</w:t>
      </w:r>
      <w:r w:rsidR="007B5D97" w:rsidRPr="00DE6F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дидактических словесных игр для закрепления знаний по данной теме.</w:t>
      </w:r>
      <w:r w:rsidR="00753847" w:rsidRPr="00DE6F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EE5E21"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Например,</w:t>
      </w:r>
      <w:r w:rsidR="0017742D"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0E4811"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на этой неделе</w:t>
      </w:r>
      <w:r w:rsidR="004C18AB"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мы проходим тему «Зима зимующие птицы»</w:t>
      </w:r>
      <w:r w:rsidR="00EE5E21"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. Подобраны познавательные</w:t>
      </w:r>
      <w:r w:rsidR="004C18AB"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видео</w:t>
      </w:r>
      <w:r w:rsidR="00EE5E21"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«</w:t>
      </w:r>
      <w:r w:rsidR="00EE5E21"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почему птицы улетают на юг</w:t>
      </w:r>
      <w:r w:rsidR="00A751C8"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», зимние</w:t>
      </w:r>
      <w:r w:rsidR="00EE5E21"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EE5E21"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забав</w:t>
      </w:r>
      <w:r w:rsidR="00EE5E21"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ы.  Интерактивные игры</w:t>
      </w:r>
      <w:r w:rsidR="004C18AB"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о зиме</w:t>
      </w:r>
      <w:r w:rsidR="00EE5E21"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,</w:t>
      </w:r>
    </w:p>
    <w:p w14:paraId="7CC31D70" w14:textId="02C88E7C" w:rsidR="001A3CE7" w:rsidRPr="00DE6FA7" w:rsidRDefault="004C18AB" w:rsidP="00C97E8A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зимующи</w:t>
      </w:r>
      <w:r w:rsidR="00EE5E21"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х</w:t>
      </w:r>
      <w:r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птиц</w:t>
      </w:r>
      <w:r w:rsidR="00EE5E21" w:rsidRPr="00DE6FA7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ах направленные на развитие звуковой культуры речи. </w:t>
      </w:r>
    </w:p>
    <w:p w14:paraId="322A22E4" w14:textId="29A77905" w:rsidR="00DE3BB2" w:rsidRPr="00DE6FA7" w:rsidRDefault="009C4847" w:rsidP="00C97E8A">
      <w:pPr>
        <w:shd w:val="clear" w:color="auto" w:fill="FFFFFF" w:themeFill="background1"/>
        <w:spacing w:after="0" w:line="242" w:lineRule="atLeast"/>
        <w:rPr>
          <w:rFonts w:ascii="Times New Roman" w:hAnsi="Times New Roman" w:cs="Times New Roman"/>
          <w:color w:val="333333"/>
          <w:sz w:val="36"/>
          <w:szCs w:val="36"/>
          <w:shd w:val="clear" w:color="auto" w:fill="F6F6F6"/>
        </w:rPr>
      </w:pPr>
      <w:r w:rsidRPr="00DE6FA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 w:themeFill="background1"/>
        </w:rPr>
        <w:t>23.</w:t>
      </w:r>
      <w:r w:rsidR="001A3CE7" w:rsidRPr="00DE6FA7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  <w:r w:rsidR="001A3CE7" w:rsidRPr="00DE6F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Таким образом, в </w:t>
      </w:r>
      <w:r w:rsidR="00CA4C2B" w:rsidRPr="00DE6F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разновозрастной группе</w:t>
      </w:r>
      <w:r w:rsidR="001A3CE7" w:rsidRPr="00DE6F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CA4C2B" w:rsidRPr="00DE6F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я реализую</w:t>
      </w:r>
      <w:r w:rsidR="001A3CE7" w:rsidRPr="00DE6FA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основные задачи дошкольного воспитания и образования, сочетая общие требования дошкольной педагогики с конкретными условиями совместного воспитания в одной группе детей разного возраста.   </w:t>
      </w:r>
      <w:r w:rsidR="00DE3BB2" w:rsidRPr="00DE6FA7">
        <w:rPr>
          <w:rFonts w:ascii="Times New Roman" w:hAnsi="Times New Roman" w:cs="Times New Roman"/>
          <w:color w:val="333333"/>
          <w:sz w:val="36"/>
          <w:szCs w:val="36"/>
        </w:rPr>
        <w:br/>
      </w:r>
      <w:r w:rsidRPr="00DE6FA7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24.</w:t>
      </w:r>
      <w:r w:rsidR="00CA4C2B" w:rsidRPr="00DE6FA7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CA4C2B" w:rsidRPr="00DE6FA7">
        <w:rPr>
          <w:rFonts w:ascii="Times New Roman" w:hAnsi="Times New Roman" w:cs="Times New Roman"/>
          <w:color w:val="333333"/>
          <w:sz w:val="36"/>
          <w:szCs w:val="36"/>
        </w:rPr>
        <w:t xml:space="preserve">Спасибо за внимание </w:t>
      </w:r>
      <w:r w:rsidR="00DE3BB2" w:rsidRPr="00DE6FA7">
        <w:rPr>
          <w:rFonts w:ascii="Times New Roman" w:hAnsi="Times New Roman" w:cs="Times New Roman"/>
          <w:color w:val="333333"/>
          <w:sz w:val="36"/>
          <w:szCs w:val="36"/>
        </w:rPr>
        <w:br/>
      </w:r>
      <w:r w:rsidR="00DE3BB2" w:rsidRPr="00DE6FA7">
        <w:rPr>
          <w:rFonts w:ascii="Times New Roman" w:hAnsi="Times New Roman" w:cs="Times New Roman"/>
          <w:color w:val="333333"/>
          <w:sz w:val="36"/>
          <w:szCs w:val="36"/>
        </w:rPr>
        <w:lastRenderedPageBreak/>
        <w:br/>
      </w:r>
    </w:p>
    <w:sectPr w:rsidR="00DE3BB2" w:rsidRPr="00DE6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07D87"/>
    <w:multiLevelType w:val="hybridMultilevel"/>
    <w:tmpl w:val="1FCA100C"/>
    <w:lvl w:ilvl="0" w:tplc="01C67176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5EE6A90"/>
    <w:multiLevelType w:val="hybridMultilevel"/>
    <w:tmpl w:val="32786AE6"/>
    <w:lvl w:ilvl="0" w:tplc="71FEB9AE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AE16F45"/>
    <w:multiLevelType w:val="hybridMultilevel"/>
    <w:tmpl w:val="56847888"/>
    <w:lvl w:ilvl="0" w:tplc="DAE40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55"/>
    <w:rsid w:val="00012576"/>
    <w:rsid w:val="0002324F"/>
    <w:rsid w:val="0003141C"/>
    <w:rsid w:val="000E340E"/>
    <w:rsid w:val="000E4811"/>
    <w:rsid w:val="00100A33"/>
    <w:rsid w:val="00123434"/>
    <w:rsid w:val="00135079"/>
    <w:rsid w:val="0017742D"/>
    <w:rsid w:val="001A3CE7"/>
    <w:rsid w:val="001E1C0D"/>
    <w:rsid w:val="001F79A6"/>
    <w:rsid w:val="00291B14"/>
    <w:rsid w:val="002D27F6"/>
    <w:rsid w:val="002E1DA4"/>
    <w:rsid w:val="002E2C07"/>
    <w:rsid w:val="002F5744"/>
    <w:rsid w:val="003407A4"/>
    <w:rsid w:val="00355BF2"/>
    <w:rsid w:val="003562BD"/>
    <w:rsid w:val="0035718A"/>
    <w:rsid w:val="00383AC0"/>
    <w:rsid w:val="003B2662"/>
    <w:rsid w:val="003C4AEA"/>
    <w:rsid w:val="003E0596"/>
    <w:rsid w:val="004A59DF"/>
    <w:rsid w:val="004C18AB"/>
    <w:rsid w:val="004E0586"/>
    <w:rsid w:val="004E24F6"/>
    <w:rsid w:val="00516FCE"/>
    <w:rsid w:val="005425B2"/>
    <w:rsid w:val="005443BC"/>
    <w:rsid w:val="00585753"/>
    <w:rsid w:val="005C18D5"/>
    <w:rsid w:val="005E7FF2"/>
    <w:rsid w:val="00617375"/>
    <w:rsid w:val="006306AB"/>
    <w:rsid w:val="00676405"/>
    <w:rsid w:val="006E454C"/>
    <w:rsid w:val="00753847"/>
    <w:rsid w:val="00764109"/>
    <w:rsid w:val="007B5D97"/>
    <w:rsid w:val="007D7BD1"/>
    <w:rsid w:val="008161EB"/>
    <w:rsid w:val="00840469"/>
    <w:rsid w:val="00896226"/>
    <w:rsid w:val="008A34A6"/>
    <w:rsid w:val="008B5758"/>
    <w:rsid w:val="008E75BE"/>
    <w:rsid w:val="009250C3"/>
    <w:rsid w:val="00981E04"/>
    <w:rsid w:val="009B292C"/>
    <w:rsid w:val="009C4847"/>
    <w:rsid w:val="009E77CF"/>
    <w:rsid w:val="00A1437A"/>
    <w:rsid w:val="00A3427A"/>
    <w:rsid w:val="00A751C8"/>
    <w:rsid w:val="00A95AFD"/>
    <w:rsid w:val="00AC2B3E"/>
    <w:rsid w:val="00B21246"/>
    <w:rsid w:val="00BA10E2"/>
    <w:rsid w:val="00BB6B1E"/>
    <w:rsid w:val="00BF1640"/>
    <w:rsid w:val="00C4051E"/>
    <w:rsid w:val="00C51C1C"/>
    <w:rsid w:val="00C809E7"/>
    <w:rsid w:val="00C97E8A"/>
    <w:rsid w:val="00CA4C2B"/>
    <w:rsid w:val="00CA7AAD"/>
    <w:rsid w:val="00CC0664"/>
    <w:rsid w:val="00D84482"/>
    <w:rsid w:val="00DE3BB2"/>
    <w:rsid w:val="00DE6FA7"/>
    <w:rsid w:val="00E100F6"/>
    <w:rsid w:val="00E40EAC"/>
    <w:rsid w:val="00E564E8"/>
    <w:rsid w:val="00E84645"/>
    <w:rsid w:val="00EE41DA"/>
    <w:rsid w:val="00EE5E21"/>
    <w:rsid w:val="00F14158"/>
    <w:rsid w:val="00F34655"/>
    <w:rsid w:val="00F56EAE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9AAF"/>
  <w15:chartTrackingRefBased/>
  <w15:docId w15:val="{202AE158-5D2B-42BF-AC72-C238D6FA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34655"/>
  </w:style>
  <w:style w:type="paragraph" w:styleId="a4">
    <w:name w:val="No Spacing"/>
    <w:basedOn w:val="a"/>
    <w:uiPriority w:val="1"/>
    <w:qFormat/>
    <w:rsid w:val="00F3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34655"/>
    <w:rPr>
      <w:i/>
      <w:iCs/>
    </w:rPr>
  </w:style>
  <w:style w:type="character" w:styleId="a6">
    <w:name w:val="Strong"/>
    <w:basedOn w:val="a0"/>
    <w:uiPriority w:val="22"/>
    <w:qFormat/>
    <w:rsid w:val="00F34655"/>
    <w:rPr>
      <w:b/>
      <w:bCs/>
    </w:rPr>
  </w:style>
  <w:style w:type="paragraph" w:customStyle="1" w:styleId="c2">
    <w:name w:val="c2"/>
    <w:basedOn w:val="a"/>
    <w:rsid w:val="00F3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D2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алипова</dc:creator>
  <cp:keywords/>
  <dc:description/>
  <cp:lastModifiedBy>алина алипова</cp:lastModifiedBy>
  <cp:revision>13</cp:revision>
  <dcterms:created xsi:type="dcterms:W3CDTF">2022-11-29T15:00:00Z</dcterms:created>
  <dcterms:modified xsi:type="dcterms:W3CDTF">2022-12-08T09:05:00Z</dcterms:modified>
</cp:coreProperties>
</file>