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F2" w:rsidRDefault="003E78F2" w:rsidP="003E78F2">
      <w:pPr>
        <w:ind w:right="-104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 w:rsidRPr="003E78F2">
        <w:rPr>
          <w:rFonts w:ascii="Times New Roman" w:hAnsi="Times New Roman" w:cs="Times New Roman"/>
          <w:b/>
          <w:i/>
          <w:color w:val="0070C0"/>
          <w:sz w:val="36"/>
          <w:szCs w:val="36"/>
        </w:rPr>
        <w:t xml:space="preserve">Музыка в период адаптации </w:t>
      </w:r>
    </w:p>
    <w:p w:rsidR="003E78F2" w:rsidRPr="003E78F2" w:rsidRDefault="003E78F2" w:rsidP="003E78F2">
      <w:pPr>
        <w:ind w:right="-104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 w:rsidRPr="003E78F2">
        <w:rPr>
          <w:rFonts w:ascii="Times New Roman" w:hAnsi="Times New Roman" w:cs="Times New Roman"/>
          <w:b/>
          <w:i/>
          <w:color w:val="0070C0"/>
          <w:sz w:val="36"/>
          <w:szCs w:val="36"/>
        </w:rPr>
        <w:t>детей раннего возраста в детском саду</w:t>
      </w:r>
    </w:p>
    <w:p w:rsidR="00972CE1" w:rsidRPr="003E78F2" w:rsidRDefault="00972CE1" w:rsidP="002B79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36"/>
          <w:szCs w:val="36"/>
          <w:lang w:eastAsia="ru-RU"/>
        </w:rPr>
      </w:pPr>
      <w:bookmarkStart w:id="0" w:name="_GoBack"/>
      <w:bookmarkEnd w:id="0"/>
    </w:p>
    <w:p w:rsidR="003E78F2" w:rsidRPr="003E78F2" w:rsidRDefault="003E78F2" w:rsidP="003E78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8F2">
        <w:rPr>
          <w:rFonts w:ascii="Times New Roman" w:hAnsi="Times New Roman" w:cs="Times New Roman"/>
          <w:sz w:val="28"/>
          <w:szCs w:val="28"/>
        </w:rPr>
        <w:t>Исследования многих психологов и педагогов доказывают, что музыка оказывает положительное влияние на эмоциональное состояние детей, влияет на состояние нервной системы. Дети с разным типом нервной деятельности адаптируются к условиям детского сада по-разному. У одних детей адаптация проходит в легкой степени, другие дети переносят кризис тяжёлой адаптации, которая приводит к длительным и тяжелым заболеваниям. У таких детей преобладают агрессивно-разрушительные реакции, активное эмоциональное состояние, либо отсутствует активность при более или менее выраженных отрицательных реакциях. Одной из важных форм, способствующих благоприятной адаптации ребенка к условиям дошкольного образовательного учреждения, является воздействие средствами музыки и игры. Организуя совместную, согласованную игру детей, взрослый воспитывает потребность и способность к сотрудничеству. Даже самые маленькие дети испытывают интерес друг к другу – легко подражают движениям и действиям сверстника.</w:t>
      </w:r>
    </w:p>
    <w:p w:rsidR="003E78F2" w:rsidRPr="003E78F2" w:rsidRDefault="003E78F2" w:rsidP="003E78F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8F2">
        <w:rPr>
          <w:rFonts w:ascii="Times New Roman" w:hAnsi="Times New Roman" w:cs="Times New Roman"/>
          <w:sz w:val="28"/>
          <w:szCs w:val="28"/>
        </w:rPr>
        <w:t xml:space="preserve"> Музыкально – речевые игры активно используются в период адаптации детей в детском саду, при знакомстве для запоминания имен детей создания положительного эмоционального микроклимата мы проводим игры: «Кто у нас хороший, кто у нас пригожий» муз. Е. Тиличеевой. Наиболее эффективными являются музыкальные игры на тактильные ощущения, например: «Мягкие ладошки»; «Обними свою игрушку» (музыкальный руководитель поет песню и вместе с детьми выполняет движения). Часто используются игры, которые снимают нервное напряжение, состояние тревожности, страхи: «Поздороваться носами»; «Чудесный мешочек»; «Пропой свое имя ласково» и другие. Благоприятное воздействие на малыша оказывают и народные песни (лирические и плясовые). Они выразительны, доступны для восприятия, а тексты их несут положительную информацию об окружающем мире. Одни из наиболее сильных и эмоциональных песен – это колыбельные песни. Во время сна спокойная музыка способна улучшать эмоциональное состояние маленького слушателя, а также развивать концентрацию внимания.   Колыбельные песни перед дневным сном, способствуют расслаблению организма ребенка. Например: «Колыбельная» </w:t>
      </w:r>
      <w:proofErr w:type="spellStart"/>
      <w:r w:rsidRPr="003E78F2">
        <w:rPr>
          <w:rFonts w:ascii="Times New Roman" w:hAnsi="Times New Roman" w:cs="Times New Roman"/>
          <w:sz w:val="28"/>
          <w:szCs w:val="28"/>
        </w:rPr>
        <w:t>А.Гречанинова</w:t>
      </w:r>
      <w:proofErr w:type="spellEnd"/>
      <w:r w:rsidRPr="003E78F2">
        <w:rPr>
          <w:rFonts w:ascii="Times New Roman" w:hAnsi="Times New Roman" w:cs="Times New Roman"/>
          <w:sz w:val="28"/>
          <w:szCs w:val="28"/>
        </w:rPr>
        <w:t xml:space="preserve">; «Нянина сказка» </w:t>
      </w:r>
      <w:proofErr w:type="spellStart"/>
      <w:r w:rsidRPr="003E78F2">
        <w:rPr>
          <w:rFonts w:ascii="Times New Roman" w:hAnsi="Times New Roman" w:cs="Times New Roman"/>
          <w:sz w:val="28"/>
          <w:szCs w:val="28"/>
        </w:rPr>
        <w:t>П.Чайковского</w:t>
      </w:r>
      <w:proofErr w:type="spellEnd"/>
      <w:r w:rsidRPr="003E78F2">
        <w:rPr>
          <w:rFonts w:ascii="Times New Roman" w:hAnsi="Times New Roman" w:cs="Times New Roman"/>
          <w:sz w:val="28"/>
          <w:szCs w:val="28"/>
        </w:rPr>
        <w:t xml:space="preserve"> и другие. Дети раннего возраста эмоциональны и впечатлительны, испытывают потребность в любви и поддержке. До ребенка важно донести, что играть друг с другом, гораздо интереснее, чем одному. Положительную – эмоциональную реакцию  детям доставляют музыкальные игры - хороводы. Например: «Васька кот» муз. </w:t>
      </w:r>
      <w:proofErr w:type="spellStart"/>
      <w:r w:rsidRPr="003E78F2">
        <w:rPr>
          <w:rFonts w:ascii="Times New Roman" w:hAnsi="Times New Roman" w:cs="Times New Roman"/>
          <w:sz w:val="28"/>
          <w:szCs w:val="28"/>
        </w:rPr>
        <w:t>Т.Попатенко</w:t>
      </w:r>
      <w:proofErr w:type="spellEnd"/>
      <w:r w:rsidRPr="003E78F2">
        <w:rPr>
          <w:rFonts w:ascii="Times New Roman" w:hAnsi="Times New Roman" w:cs="Times New Roman"/>
          <w:sz w:val="28"/>
          <w:szCs w:val="28"/>
        </w:rPr>
        <w:t xml:space="preserve">; «К нам пришла собачка» муз. </w:t>
      </w:r>
      <w:r w:rsidRPr="003E78F2">
        <w:rPr>
          <w:rFonts w:ascii="Times New Roman" w:hAnsi="Times New Roman" w:cs="Times New Roman"/>
          <w:sz w:val="28"/>
          <w:szCs w:val="28"/>
        </w:rPr>
        <w:lastRenderedPageBreak/>
        <w:t xml:space="preserve">Александровой; «Ходит Ваня» муз. </w:t>
      </w:r>
      <w:proofErr w:type="spellStart"/>
      <w:r w:rsidRPr="003E78F2">
        <w:rPr>
          <w:rFonts w:ascii="Times New Roman" w:hAnsi="Times New Roman" w:cs="Times New Roman"/>
          <w:sz w:val="28"/>
          <w:szCs w:val="28"/>
        </w:rPr>
        <w:t>Е.Тиличеевой</w:t>
      </w:r>
      <w:proofErr w:type="spellEnd"/>
      <w:r w:rsidRPr="003E78F2">
        <w:rPr>
          <w:rFonts w:ascii="Times New Roman" w:hAnsi="Times New Roman" w:cs="Times New Roman"/>
          <w:sz w:val="28"/>
          <w:szCs w:val="28"/>
        </w:rPr>
        <w:t xml:space="preserve"> и другие музыкальные упражнения.</w:t>
      </w:r>
      <w:r w:rsidRPr="003E78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78F2" w:rsidRPr="003E78F2" w:rsidRDefault="003E78F2" w:rsidP="003E78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8F2">
        <w:rPr>
          <w:rFonts w:ascii="Times New Roman" w:hAnsi="Times New Roman" w:cs="Times New Roman"/>
          <w:b/>
          <w:sz w:val="28"/>
          <w:szCs w:val="28"/>
        </w:rPr>
        <w:t>Как  мы учим малыша подпевать?</w:t>
      </w:r>
    </w:p>
    <w:p w:rsidR="003E78F2" w:rsidRPr="003E78F2" w:rsidRDefault="003E78F2" w:rsidP="003E78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8F2">
        <w:rPr>
          <w:rFonts w:ascii="Times New Roman" w:hAnsi="Times New Roman" w:cs="Times New Roman"/>
          <w:sz w:val="28"/>
          <w:szCs w:val="28"/>
        </w:rPr>
        <w:t>Разучиваем песни «с голоса». Чередуем пение с аккомпанементом и пение без музыкального сопровождения.</w:t>
      </w:r>
    </w:p>
    <w:p w:rsidR="003E78F2" w:rsidRPr="003E78F2" w:rsidRDefault="003E78F2" w:rsidP="003E78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8F2">
        <w:rPr>
          <w:rFonts w:ascii="Times New Roman" w:hAnsi="Times New Roman" w:cs="Times New Roman"/>
          <w:sz w:val="28"/>
          <w:szCs w:val="28"/>
        </w:rPr>
        <w:t xml:space="preserve"> Используем детские музыкальные инструменты. Дети любят слушать и узнавать знакомые мелодии в новом звучании. </w:t>
      </w:r>
    </w:p>
    <w:p w:rsidR="003E78F2" w:rsidRPr="003E78F2" w:rsidRDefault="003E78F2" w:rsidP="003E78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8F2">
        <w:rPr>
          <w:rFonts w:ascii="Times New Roman" w:hAnsi="Times New Roman" w:cs="Times New Roman"/>
          <w:sz w:val="28"/>
          <w:szCs w:val="28"/>
        </w:rPr>
        <w:t xml:space="preserve">Стараемся не искажать мелодию. </w:t>
      </w:r>
    </w:p>
    <w:p w:rsidR="003E78F2" w:rsidRPr="003E78F2" w:rsidRDefault="003E78F2" w:rsidP="003E78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8F2">
        <w:rPr>
          <w:rFonts w:ascii="Times New Roman" w:hAnsi="Times New Roman" w:cs="Times New Roman"/>
          <w:sz w:val="28"/>
          <w:szCs w:val="28"/>
        </w:rPr>
        <w:t xml:space="preserve">Поем негромко. </w:t>
      </w:r>
    </w:p>
    <w:p w:rsidR="003E78F2" w:rsidRPr="003E78F2" w:rsidRDefault="003E78F2" w:rsidP="003E78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8F2">
        <w:rPr>
          <w:rFonts w:ascii="Times New Roman" w:hAnsi="Times New Roman" w:cs="Times New Roman"/>
          <w:sz w:val="28"/>
          <w:szCs w:val="28"/>
        </w:rPr>
        <w:t xml:space="preserve">Избегаем преувеличенной артикуляции. Иначе, </w:t>
      </w:r>
      <w:proofErr w:type="gramStart"/>
      <w:r w:rsidRPr="003E78F2">
        <w:rPr>
          <w:rFonts w:ascii="Times New Roman" w:hAnsi="Times New Roman" w:cs="Times New Roman"/>
          <w:sz w:val="28"/>
          <w:szCs w:val="28"/>
        </w:rPr>
        <w:t>малыш</w:t>
      </w:r>
      <w:proofErr w:type="gramEnd"/>
      <w:r w:rsidRPr="003E78F2">
        <w:rPr>
          <w:rFonts w:ascii="Times New Roman" w:hAnsi="Times New Roman" w:cs="Times New Roman"/>
          <w:sz w:val="28"/>
          <w:szCs w:val="28"/>
        </w:rPr>
        <w:t xml:space="preserve"> подражая,  будет гримасничать и кривляться. </w:t>
      </w:r>
    </w:p>
    <w:p w:rsidR="003E78F2" w:rsidRPr="003E78F2" w:rsidRDefault="003E78F2" w:rsidP="003E78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8F2">
        <w:rPr>
          <w:rFonts w:ascii="Times New Roman" w:hAnsi="Times New Roman" w:cs="Times New Roman"/>
          <w:sz w:val="28"/>
          <w:szCs w:val="28"/>
        </w:rPr>
        <w:t xml:space="preserve">Стараемся подчеркнуть интонацией содержание песни. Колыбельные поем спокойно, ласково, тихо; веселые песни – оживленно. </w:t>
      </w:r>
    </w:p>
    <w:p w:rsidR="003E78F2" w:rsidRPr="003E78F2" w:rsidRDefault="003E78F2" w:rsidP="003E78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78F2" w:rsidRPr="003E78F2" w:rsidRDefault="003E78F2" w:rsidP="003E78F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78F2">
        <w:rPr>
          <w:rFonts w:ascii="Times New Roman" w:hAnsi="Times New Roman" w:cs="Times New Roman"/>
          <w:sz w:val="28"/>
          <w:szCs w:val="28"/>
        </w:rPr>
        <w:t>Всегда нужно помнить: маленький ребенок начинает присоединяться к пению взрослого в моменты, удобные для него в речевом плане, поэтому так важно, чтобы в тексте песни были простые, легко произносимые и неоднократно повторяемые слова.</w:t>
      </w:r>
    </w:p>
    <w:p w:rsidR="003E78F2" w:rsidRPr="003E78F2" w:rsidRDefault="003E78F2" w:rsidP="003E78F2">
      <w:pPr>
        <w:jc w:val="both"/>
        <w:rPr>
          <w:rFonts w:ascii="Times New Roman" w:hAnsi="Times New Roman" w:cs="Times New Roman"/>
          <w:sz w:val="28"/>
          <w:szCs w:val="28"/>
        </w:rPr>
      </w:pPr>
      <w:r w:rsidRPr="003E78F2">
        <w:rPr>
          <w:rFonts w:ascii="Times New Roman" w:hAnsi="Times New Roman" w:cs="Times New Roman"/>
          <w:sz w:val="28"/>
          <w:szCs w:val="28"/>
        </w:rPr>
        <w:t xml:space="preserve"> </w:t>
      </w:r>
      <w:r w:rsidRPr="003E78F2">
        <w:rPr>
          <w:rFonts w:ascii="Times New Roman" w:hAnsi="Times New Roman" w:cs="Times New Roman"/>
          <w:sz w:val="28"/>
          <w:szCs w:val="28"/>
        </w:rPr>
        <w:tab/>
        <w:t xml:space="preserve">Малыш очень мал, еще не говорит, но слышит, как для него поют. Ему это нравится, и вот его первый отклик, его первое участие в пении: это </w:t>
      </w:r>
      <w:proofErr w:type="spellStart"/>
      <w:r w:rsidRPr="003E78F2">
        <w:rPr>
          <w:rFonts w:ascii="Times New Roman" w:hAnsi="Times New Roman" w:cs="Times New Roman"/>
          <w:sz w:val="28"/>
          <w:szCs w:val="28"/>
        </w:rPr>
        <w:t>подговаривание</w:t>
      </w:r>
      <w:proofErr w:type="spellEnd"/>
      <w:r w:rsidRPr="003E78F2">
        <w:rPr>
          <w:rFonts w:ascii="Times New Roman" w:hAnsi="Times New Roman" w:cs="Times New Roman"/>
          <w:sz w:val="28"/>
          <w:szCs w:val="28"/>
        </w:rPr>
        <w:t xml:space="preserve"> «Да», – то, что, собственно, ему по силам. Вслед за </w:t>
      </w:r>
      <w:proofErr w:type="spellStart"/>
      <w:r w:rsidRPr="003E78F2">
        <w:rPr>
          <w:rFonts w:ascii="Times New Roman" w:hAnsi="Times New Roman" w:cs="Times New Roman"/>
          <w:sz w:val="28"/>
          <w:szCs w:val="28"/>
        </w:rPr>
        <w:t>подговариванием</w:t>
      </w:r>
      <w:proofErr w:type="spellEnd"/>
      <w:r w:rsidRPr="003E78F2">
        <w:rPr>
          <w:rFonts w:ascii="Times New Roman" w:hAnsi="Times New Roman" w:cs="Times New Roman"/>
          <w:sz w:val="28"/>
          <w:szCs w:val="28"/>
        </w:rPr>
        <w:t xml:space="preserve"> идут звукоподражания. В текстах песен о кошке, собачке и т.д. есть слова, воспроизводящие звуки животных: </w:t>
      </w:r>
      <w:proofErr w:type="spellStart"/>
      <w:r w:rsidRPr="003E78F2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3E78F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E78F2">
        <w:rPr>
          <w:rFonts w:ascii="Times New Roman" w:hAnsi="Times New Roman" w:cs="Times New Roman"/>
          <w:sz w:val="28"/>
          <w:szCs w:val="28"/>
        </w:rPr>
        <w:t>мяу</w:t>
      </w:r>
      <w:proofErr w:type="gramEnd"/>
      <w:r w:rsidRPr="003E78F2">
        <w:rPr>
          <w:rFonts w:ascii="Times New Roman" w:hAnsi="Times New Roman" w:cs="Times New Roman"/>
          <w:sz w:val="28"/>
          <w:szCs w:val="28"/>
        </w:rPr>
        <w:t xml:space="preserve"> и т.д. Такие песни малыши любят, и вместе </w:t>
      </w:r>
      <w:proofErr w:type="gramStart"/>
      <w:r w:rsidRPr="003E78F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E78F2">
        <w:rPr>
          <w:rFonts w:ascii="Times New Roman" w:hAnsi="Times New Roman" w:cs="Times New Roman"/>
          <w:sz w:val="28"/>
          <w:szCs w:val="28"/>
        </w:rPr>
        <w:t xml:space="preserve"> взрослым охотно </w:t>
      </w:r>
      <w:proofErr w:type="spellStart"/>
      <w:r w:rsidRPr="003E78F2">
        <w:rPr>
          <w:rFonts w:ascii="Times New Roman" w:hAnsi="Times New Roman" w:cs="Times New Roman"/>
          <w:sz w:val="28"/>
          <w:szCs w:val="28"/>
        </w:rPr>
        <w:t>звукоподражают</w:t>
      </w:r>
      <w:proofErr w:type="spellEnd"/>
      <w:r w:rsidRPr="003E78F2">
        <w:rPr>
          <w:rFonts w:ascii="Times New Roman" w:hAnsi="Times New Roman" w:cs="Times New Roman"/>
          <w:sz w:val="28"/>
          <w:szCs w:val="28"/>
        </w:rPr>
        <w:t xml:space="preserve"> в нужном месте текста. Вот еще один шажок к совместному участию в пении. </w:t>
      </w:r>
      <w:proofErr w:type="gramStart"/>
      <w:r w:rsidRPr="003E78F2">
        <w:rPr>
          <w:rFonts w:ascii="Times New Roman" w:hAnsi="Times New Roman" w:cs="Times New Roman"/>
          <w:sz w:val="28"/>
          <w:szCs w:val="28"/>
        </w:rPr>
        <w:t xml:space="preserve">Существует много песенок, в которых есть слоговое пение: «ля-ля», «баю- баю» Первое время ребенок вместе  поет «ля-ля», затем, если захочет, «поет» «ля-ля» один. </w:t>
      </w:r>
      <w:proofErr w:type="gramEnd"/>
    </w:p>
    <w:p w:rsidR="003E78F2" w:rsidRPr="003E78F2" w:rsidRDefault="003E78F2" w:rsidP="003E78F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78F2">
        <w:rPr>
          <w:rFonts w:ascii="Times New Roman" w:hAnsi="Times New Roman" w:cs="Times New Roman"/>
          <w:sz w:val="28"/>
          <w:szCs w:val="28"/>
        </w:rPr>
        <w:t>Малыш уже начинает петь отдельные слова, а на третьем году жизни – целые фразы. Но всю песенку, весь куплет или два вместе с вами, и даже с музыкальной поддержкой (аккомпанементом) поют очень немногие дети.  Это не говорит об отставании или отсутствии музыкальных способностей у  ребенка. Музыкальное развитие идет у всех по-разному; большую роль играют здоровье, речь, общее развитие малыша.</w:t>
      </w:r>
    </w:p>
    <w:p w:rsidR="003E78F2" w:rsidRPr="003E78F2" w:rsidRDefault="003E78F2" w:rsidP="003E78F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78F2">
        <w:rPr>
          <w:rFonts w:ascii="Times New Roman" w:hAnsi="Times New Roman" w:cs="Times New Roman"/>
          <w:sz w:val="28"/>
          <w:szCs w:val="28"/>
        </w:rPr>
        <w:t xml:space="preserve">Музыка помогает детям осваивать мир человеческих чувств, эмоций, переживаний. Музыкальные занятия и развитие движений - у большинства детей вызывает постоянный интерес. Они ищут источник звучания, ждут звуки музыки при виде металлофона, колокольчика или других музыкальных инструментов. Песни разного характера вызывают у детей различный эмоциональный отклик. У </w:t>
      </w:r>
      <w:r w:rsidRPr="003E78F2">
        <w:rPr>
          <w:rFonts w:ascii="Times New Roman" w:hAnsi="Times New Roman" w:cs="Times New Roman"/>
          <w:sz w:val="28"/>
          <w:szCs w:val="28"/>
        </w:rPr>
        <w:lastRenderedPageBreak/>
        <w:t xml:space="preserve">некоторых это эмоциональное состояние в связи с музыкой проявляется особенно ярко. Используемые все перечисленные методы и формы работы, позволяют ребенку снять напряжение, страхи и лучше адаптироваться  в дошкольном учреждении. </w:t>
      </w:r>
    </w:p>
    <w:p w:rsidR="003E78F2" w:rsidRPr="003E78F2" w:rsidRDefault="003E78F2" w:rsidP="003E78F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78F2">
        <w:rPr>
          <w:rFonts w:ascii="Times New Roman" w:hAnsi="Times New Roman" w:cs="Times New Roman"/>
          <w:sz w:val="28"/>
          <w:szCs w:val="28"/>
        </w:rPr>
        <w:t xml:space="preserve">Музыка способствует созданию благоприятного эмоционального фона, совершенствованию восприятия, снятию мышечного напряжения, развитию мелкой моторики, обеспечивает более легкую адаптацию к новой среде. Основная цель - через музыку помочь ребенку преодолеть барьеры в общении, лучше понимать себя и других, создать благоприятную среду для возможности самовыражения. </w:t>
      </w:r>
    </w:p>
    <w:p w:rsidR="003E78F2" w:rsidRPr="003E78F2" w:rsidRDefault="003E78F2" w:rsidP="003E78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C77" w:rsidRPr="003E78F2" w:rsidRDefault="00F56C77" w:rsidP="003E78F2">
      <w:pPr>
        <w:spacing w:after="360" w:line="312" w:lineRule="atLeast"/>
        <w:jc w:val="center"/>
        <w:rPr>
          <w:rFonts w:ascii="Times New Roman" w:hAnsi="Times New Roman" w:cs="Times New Roman"/>
        </w:rPr>
      </w:pPr>
    </w:p>
    <w:sectPr w:rsidR="00F56C77" w:rsidRPr="003E78F2" w:rsidSect="002B799F">
      <w:pgSz w:w="11906" w:h="16838"/>
      <w:pgMar w:top="851" w:right="851" w:bottom="851" w:left="851" w:header="709" w:footer="709" w:gutter="0"/>
      <w:pgBorders>
        <w:top w:val="stars3d" w:sz="30" w:space="1" w:color="auto"/>
        <w:left w:val="stars3d" w:sz="30" w:space="4" w:color="auto"/>
        <w:bottom w:val="stars3d" w:sz="30" w:space="1" w:color="auto"/>
        <w:right w:val="stars3d" w:sz="3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B532E"/>
    <w:multiLevelType w:val="hybridMultilevel"/>
    <w:tmpl w:val="7F820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CE1"/>
    <w:rsid w:val="002A6A70"/>
    <w:rsid w:val="002B799F"/>
    <w:rsid w:val="003E78F2"/>
    <w:rsid w:val="005C23B2"/>
    <w:rsid w:val="00972CE1"/>
    <w:rsid w:val="00F56C77"/>
    <w:rsid w:val="00F8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77"/>
  </w:style>
  <w:style w:type="paragraph" w:styleId="2">
    <w:name w:val="heading 2"/>
    <w:basedOn w:val="a"/>
    <w:link w:val="20"/>
    <w:uiPriority w:val="9"/>
    <w:qFormat/>
    <w:rsid w:val="00972C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2C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lementhandle">
    <w:name w:val="element_handle"/>
    <w:basedOn w:val="a0"/>
    <w:rsid w:val="00972CE1"/>
  </w:style>
  <w:style w:type="paragraph" w:styleId="a3">
    <w:name w:val="Normal (Web)"/>
    <w:basedOn w:val="a"/>
    <w:uiPriority w:val="99"/>
    <w:semiHidden/>
    <w:unhideWhenUsed/>
    <w:rsid w:val="0097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2C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2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6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109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FCA57-9589-4858-8D60-88666EB7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806</Words>
  <Characters>4598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User</cp:lastModifiedBy>
  <cp:revision>7</cp:revision>
  <dcterms:created xsi:type="dcterms:W3CDTF">2012-01-18T16:42:00Z</dcterms:created>
  <dcterms:modified xsi:type="dcterms:W3CDTF">2025-02-05T12:35:00Z</dcterms:modified>
</cp:coreProperties>
</file>