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A43" w:rsidRPr="003C6A43" w:rsidRDefault="003C6A43" w:rsidP="003C6A4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Консультация для педагогов ДОУ</w:t>
      </w:r>
    </w:p>
    <w:p w:rsidR="003C6A43" w:rsidRPr="003C6A43" w:rsidRDefault="003C6A43" w:rsidP="003C6A43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3C6A43">
        <w:rPr>
          <w:rFonts w:ascii="Times New Roman" w:hAnsi="Times New Roman" w:cs="Times New Roman"/>
          <w:b/>
          <w:bCs/>
          <w:color w:val="000000" w:themeColor="text1"/>
          <w:sz w:val="40"/>
          <w:szCs w:val="28"/>
          <w14:textOutline w14:w="0" w14:cap="flat" w14:cmpd="sng" w14:algn="ctr">
            <w14:noFill/>
            <w14:prstDash w14:val="solid"/>
            <w14:round/>
          </w14:textOutline>
        </w:rPr>
        <w:t>«Роль воспитателя на занятиях физической культурой в детском саду»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В дошкольном учреждении физкультурно-оздоровительная работа организуется инструктором по физическому воспитанию и воспитателем. Каждый из них выполняет работу в соответствии с должностными обязанностями. Однако педагогическая деятельность этих специалистов направлена на одного ребенка, поэтому действия их должны быть согласованы между собой.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         Воспитателю необходимо знать методику обучения выполнения движения, технику выполнения, педагогические требования при обучении.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Воспитатель, как и инструктор несет ответственность несет ответственность за жизнь и здоровье детей.</w:t>
      </w:r>
      <w:r w:rsidRPr="003C6A4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6A43">
        <w:rPr>
          <w:rFonts w:ascii="Times New Roman" w:hAnsi="Times New Roman" w:cs="Times New Roman"/>
          <w:sz w:val="28"/>
          <w:szCs w:val="28"/>
        </w:rPr>
        <w:t>Воспитатель также следит за порядком, за порядком соблюдения правил поведения при выполнении упражнений. Должен знать методику выполнения упражнений, так как неправильное выполнение упражнений может привести к травме или к отрицательному эффекту.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Перед физкультурным занятием</w:t>
      </w:r>
      <w:r w:rsidRPr="003C6A43">
        <w:rPr>
          <w:rFonts w:ascii="Times New Roman" w:hAnsi="Times New Roman" w:cs="Times New Roman"/>
          <w:sz w:val="28"/>
          <w:szCs w:val="28"/>
        </w:rPr>
        <w:t> воспитатель прослеживает за спортивной одеждой и чешками, чтобы у детей были сняты майки и колготки, чтобы у детей не было ничего в руках и во рту. Перестраивает детей по указанию инструктора (по росту: от самого высокого, от самого низкого ребенка; чередуя в колонне по одному: мальчик-девочка и т.д.)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         Важно, чтобы воспитатель знал свою роль в каждом виде деятельности. Он должен помочь детям лучше усвоить программное содержание.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b/>
          <w:bCs/>
          <w:sz w:val="28"/>
          <w:szCs w:val="28"/>
          <w:u w:val="single"/>
        </w:rPr>
        <w:t>Наиболее активная роль принадлежит воспитателю младшей группы.</w:t>
      </w:r>
      <w:r w:rsidRPr="003C6A4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6A43">
        <w:rPr>
          <w:rFonts w:ascii="Times New Roman" w:hAnsi="Times New Roman" w:cs="Times New Roman"/>
          <w:sz w:val="28"/>
          <w:szCs w:val="28"/>
        </w:rPr>
        <w:t>Воспитатель выполняет все с самого начала занятия: с выходом в зал, построением в круг и до его окончания, выход из зала спокойным шагом.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b/>
          <w:bCs/>
          <w:sz w:val="28"/>
          <w:szCs w:val="28"/>
          <w:u w:val="single"/>
        </w:rPr>
        <w:t>В средней, старшей и подготовительных к школе группах</w:t>
      </w:r>
      <w:r w:rsidRPr="003C6A4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6A43">
        <w:rPr>
          <w:rFonts w:ascii="Times New Roman" w:hAnsi="Times New Roman" w:cs="Times New Roman"/>
          <w:sz w:val="28"/>
          <w:szCs w:val="28"/>
        </w:rPr>
        <w:t>помогает инструктору в перестроении детей, разложить и собрать спортивный инвентарь для основных видов движений. Во время выполнения упражнений воспитатель следит за исходным положением и качеством выполнения движений, делает по необходимости замечания или поощряет тех, которые верно справляются с заданием.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3C6A43">
        <w:rPr>
          <w:rFonts w:ascii="Times New Roman" w:hAnsi="Times New Roman" w:cs="Times New Roman"/>
          <w:b/>
          <w:bCs/>
          <w:sz w:val="28"/>
          <w:szCs w:val="28"/>
          <w:u w:val="single"/>
        </w:rPr>
        <w:t>Во время подвижных игр</w:t>
      </w:r>
      <w:r w:rsidRPr="003C6A4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6A43">
        <w:rPr>
          <w:rFonts w:ascii="Times New Roman" w:hAnsi="Times New Roman" w:cs="Times New Roman"/>
          <w:sz w:val="28"/>
          <w:szCs w:val="28"/>
        </w:rPr>
        <w:t>воспитатель следит за детьми, чтобы они правильно передавали игровой образ, не нарушали правила игры.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После занятия:</w:t>
      </w:r>
      <w:r w:rsidRPr="003C6A4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6A43">
        <w:rPr>
          <w:rFonts w:ascii="Times New Roman" w:hAnsi="Times New Roman" w:cs="Times New Roman"/>
          <w:sz w:val="28"/>
          <w:szCs w:val="28"/>
        </w:rPr>
        <w:t>воспитатель помогает детям переодеться и убрать физкультурную форму.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После выполнения ОРУ инструктор дает команду к перестроению на выполнения ОВД, воспитатель помогает организовать детей.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Существуют разные способы организации детей во время обучения движениям: фронтальный, групповой, посменный, поточный. Например, при использовании группового способа организации обучения, инструктор контролирует один участок потока, а воспитатель группы – другой.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C6A43">
        <w:rPr>
          <w:rFonts w:ascii="Times New Roman" w:hAnsi="Times New Roman" w:cs="Times New Roman"/>
          <w:sz w:val="28"/>
          <w:szCs w:val="28"/>
        </w:rPr>
        <w:t>  Планирует, проводит и анализирует физкультурно-оздоровительные мероприятия в режиме дня (утренняя гимнастика физкультминутка подвижные игры на улице бодрящая гимнастика).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C6A43">
        <w:rPr>
          <w:rFonts w:ascii="Times New Roman" w:hAnsi="Times New Roman" w:cs="Times New Roman"/>
          <w:sz w:val="28"/>
          <w:szCs w:val="28"/>
        </w:rPr>
        <w:t>  Создает условия в группе для самостоятельной деятельности детей.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3C6A43">
        <w:rPr>
          <w:rFonts w:ascii="Times New Roman" w:hAnsi="Times New Roman" w:cs="Times New Roman"/>
          <w:sz w:val="28"/>
          <w:szCs w:val="28"/>
        </w:rPr>
        <w:t> Организует самостоятельную деятельность детей в группе и на прогулке.</w:t>
      </w:r>
    </w:p>
    <w:p w:rsidR="003C6A43" w:rsidRPr="003C6A43" w:rsidRDefault="003C6A43" w:rsidP="003C6A43">
      <w:pPr>
        <w:rPr>
          <w:rFonts w:ascii="Times New Roman" w:hAnsi="Times New Roman" w:cs="Times New Roman"/>
          <w:sz w:val="28"/>
          <w:szCs w:val="28"/>
        </w:rPr>
      </w:pPr>
      <w:r w:rsidRPr="003C6A43">
        <w:rPr>
          <w:rFonts w:ascii="Times New Roman" w:hAnsi="Times New Roman" w:cs="Times New Roman"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>   </w:t>
      </w:r>
      <w:r w:rsidRPr="003C6A43">
        <w:rPr>
          <w:rFonts w:ascii="Times New Roman" w:hAnsi="Times New Roman" w:cs="Times New Roman"/>
          <w:sz w:val="28"/>
          <w:szCs w:val="28"/>
        </w:rPr>
        <w:t>Информирует родителей об уровн</w:t>
      </w:r>
      <w:r>
        <w:rPr>
          <w:rFonts w:ascii="Times New Roman" w:hAnsi="Times New Roman" w:cs="Times New Roman"/>
          <w:sz w:val="28"/>
          <w:szCs w:val="28"/>
        </w:rPr>
        <w:t xml:space="preserve">е физического состояния детей и </w:t>
      </w:r>
      <w:bookmarkStart w:id="0" w:name="_GoBack"/>
      <w:bookmarkEnd w:id="0"/>
      <w:r w:rsidRPr="003C6A43">
        <w:rPr>
          <w:rFonts w:ascii="Times New Roman" w:hAnsi="Times New Roman" w:cs="Times New Roman"/>
          <w:sz w:val="28"/>
          <w:szCs w:val="28"/>
        </w:rPr>
        <w:t>успешности в двигательной деятельности, предстоящих физкультурно- спортивных мероприятиях и спортивных акциях в детском саду.</w:t>
      </w:r>
    </w:p>
    <w:p w:rsidR="006D6666" w:rsidRPr="003C6A43" w:rsidRDefault="003C6A43">
      <w:pPr>
        <w:rPr>
          <w:rFonts w:ascii="Times New Roman" w:hAnsi="Times New Roman" w:cs="Times New Roman"/>
          <w:sz w:val="28"/>
          <w:szCs w:val="28"/>
        </w:rPr>
      </w:pPr>
    </w:p>
    <w:sectPr w:rsidR="006D6666" w:rsidRPr="003C6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60"/>
    <w:rsid w:val="003C6A43"/>
    <w:rsid w:val="00E3067C"/>
    <w:rsid w:val="00E51762"/>
    <w:rsid w:val="00F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1DA1"/>
  <w15:chartTrackingRefBased/>
  <w15:docId w15:val="{6CADC46D-5B40-4BB9-BF69-2431F594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1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2025-04-27T20:19:00Z</dcterms:created>
  <dcterms:modified xsi:type="dcterms:W3CDTF">2025-04-27T20:20:00Z</dcterms:modified>
</cp:coreProperties>
</file>